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2C96" w14:textId="6AA66845" w:rsidR="00C83481" w:rsidRPr="00781C4D" w:rsidRDefault="00781C4D" w:rsidP="00781C4D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Supplier Verification</w:t>
      </w:r>
      <w:r w:rsidR="00473B77" w:rsidRPr="00156E56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for </w:t>
      </w:r>
      <w:r w:rsidR="00BC0945">
        <w:rPr>
          <w:rFonts w:ascii="Arial" w:hAnsi="Arial" w:cs="Arial"/>
          <w:b/>
          <w:bCs/>
          <w:iCs/>
          <w:sz w:val="28"/>
          <w:szCs w:val="28"/>
          <w:lang w:eastAsia="en-AU"/>
        </w:rPr>
        <w:t>Crayons</w:t>
      </w:r>
    </w:p>
    <w:p w14:paraId="721A6F01" w14:textId="61102107" w:rsidR="00781C4D" w:rsidRPr="00781C4D" w:rsidRDefault="00781C4D" w:rsidP="00781C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80" w:lineRule="atLeast"/>
        <w:ind w:left="284" w:right="374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b/>
          <w:sz w:val="22"/>
          <w:szCs w:val="22"/>
        </w:rPr>
        <w:t xml:space="preserve">As a supplier of </w:t>
      </w:r>
      <w:r w:rsidRPr="00781C4D">
        <w:rPr>
          <w:rFonts w:ascii="Arial" w:hAnsi="Arial" w:cs="Arial"/>
          <w:b/>
          <w:sz w:val="22"/>
          <w:szCs w:val="22"/>
        </w:rPr>
        <w:t>crayons</w:t>
      </w:r>
      <w:r w:rsidRPr="00781C4D">
        <w:rPr>
          <w:rFonts w:ascii="Arial" w:hAnsi="Arial" w:cs="Arial"/>
          <w:b/>
          <w:bCs/>
          <w:iCs/>
          <w:sz w:val="22"/>
          <w:szCs w:val="22"/>
        </w:rPr>
        <w:t xml:space="preserve"> you must complete this form and return it to us to verify the products to be supplied </w:t>
      </w:r>
      <w:r w:rsidR="00DD66F4">
        <w:rPr>
          <w:rFonts w:ascii="Arial" w:hAnsi="Arial" w:cs="Arial"/>
          <w:b/>
          <w:bCs/>
          <w:iCs/>
          <w:sz w:val="22"/>
          <w:szCs w:val="22"/>
        </w:rPr>
        <w:t xml:space="preserve">do not Contain asbestos. </w:t>
      </w:r>
      <w:r w:rsidRPr="00781C4D">
        <w:rPr>
          <w:rFonts w:ascii="Arial" w:hAnsi="Arial" w:cs="Arial"/>
          <w:b/>
          <w:bCs/>
          <w:iCs/>
          <w:sz w:val="22"/>
          <w:szCs w:val="22"/>
        </w:rPr>
        <w:t>These products will not be accepted by us or</w:t>
      </w:r>
      <w:r w:rsidRPr="00781C4D">
        <w:rPr>
          <w:rFonts w:ascii="Arial" w:hAnsi="Arial" w:cs="Arial"/>
          <w:b/>
          <w:sz w:val="22"/>
          <w:szCs w:val="22"/>
        </w:rPr>
        <w:t xml:space="preserve"> offered for sale on our websites until you have provided this verification.</w:t>
      </w:r>
    </w:p>
    <w:p w14:paraId="7DA96C20" w14:textId="77777777" w:rsidR="00E17C6C" w:rsidRPr="00781C4D" w:rsidRDefault="002A183C" w:rsidP="00781C4D">
      <w:pPr>
        <w:spacing w:before="120" w:line="280" w:lineRule="atLeast"/>
        <w:ind w:left="142" w:right="374"/>
        <w:jc w:val="both"/>
        <w:rPr>
          <w:rFonts w:ascii="Arial" w:hAnsi="Arial" w:cs="Arial"/>
          <w:b/>
          <w:sz w:val="22"/>
          <w:szCs w:val="22"/>
        </w:rPr>
      </w:pPr>
      <w:r w:rsidRPr="00781C4D">
        <w:rPr>
          <w:rFonts w:ascii="Arial" w:hAnsi="Arial" w:cs="Arial"/>
          <w:b/>
          <w:sz w:val="22"/>
          <w:szCs w:val="22"/>
        </w:rPr>
        <w:t xml:space="preserve">It is illegal to </w:t>
      </w:r>
      <w:r w:rsidR="00BC0945" w:rsidRPr="00781C4D">
        <w:rPr>
          <w:rFonts w:ascii="Arial" w:hAnsi="Arial" w:cs="Arial"/>
          <w:b/>
          <w:sz w:val="22"/>
          <w:szCs w:val="22"/>
        </w:rPr>
        <w:t xml:space="preserve">import or sell crayons that contain </w:t>
      </w:r>
      <w:r w:rsidR="00FB7E8C" w:rsidRPr="00781C4D">
        <w:rPr>
          <w:rFonts w:ascii="Arial" w:hAnsi="Arial" w:cs="Arial"/>
          <w:b/>
          <w:sz w:val="22"/>
          <w:szCs w:val="22"/>
        </w:rPr>
        <w:t>asbestos</w:t>
      </w:r>
      <w:r w:rsidR="00E17C6C" w:rsidRPr="00781C4D">
        <w:rPr>
          <w:rFonts w:ascii="Arial" w:hAnsi="Arial" w:cs="Arial"/>
          <w:b/>
          <w:sz w:val="22"/>
          <w:szCs w:val="22"/>
        </w:rPr>
        <w:t>.</w:t>
      </w:r>
      <w:r w:rsidR="00FB7E8C" w:rsidRPr="00781C4D">
        <w:rPr>
          <w:rFonts w:ascii="Arial" w:hAnsi="Arial" w:cs="Arial"/>
          <w:b/>
          <w:sz w:val="22"/>
          <w:szCs w:val="22"/>
        </w:rPr>
        <w:t xml:space="preserve">  Some crayons imported into Australia have been found to contain traces of asbestos </w:t>
      </w:r>
      <w:r w:rsidR="00FB7E8C" w:rsidRPr="00781C4D">
        <w:rPr>
          <w:rFonts w:ascii="Arial" w:hAnsi="Arial" w:cs="Arial"/>
          <w:sz w:val="22"/>
          <w:szCs w:val="22"/>
        </w:rPr>
        <w:t xml:space="preserve">(brands have included Dora the Explorer Personalized 32 pack crayons; Dora the Explorer Jumbo crayons; Arti </w:t>
      </w:r>
      <w:proofErr w:type="spellStart"/>
      <w:r w:rsidR="00FB7E8C" w:rsidRPr="00781C4D">
        <w:rPr>
          <w:rFonts w:ascii="Arial" w:hAnsi="Arial" w:cs="Arial"/>
          <w:sz w:val="22"/>
          <w:szCs w:val="22"/>
        </w:rPr>
        <w:t>Crafti</w:t>
      </w:r>
      <w:proofErr w:type="spellEnd"/>
      <w:r w:rsidR="00FB7E8C" w:rsidRPr="00781C4D">
        <w:rPr>
          <w:rFonts w:ascii="Arial" w:hAnsi="Arial" w:cs="Arial"/>
          <w:sz w:val="22"/>
          <w:szCs w:val="22"/>
        </w:rPr>
        <w:t xml:space="preserve"> 16 piece crayons</w:t>
      </w:r>
      <w:r w:rsidR="005E1521" w:rsidRPr="00781C4D">
        <w:rPr>
          <w:rFonts w:ascii="Arial" w:hAnsi="Arial" w:cs="Arial"/>
          <w:sz w:val="22"/>
          <w:szCs w:val="22"/>
        </w:rPr>
        <w:t xml:space="preserve">; </w:t>
      </w:r>
      <w:r w:rsidR="00FB7E8C" w:rsidRPr="00781C4D">
        <w:rPr>
          <w:rFonts w:ascii="Arial" w:hAnsi="Arial" w:cs="Arial"/>
          <w:sz w:val="22"/>
          <w:szCs w:val="22"/>
        </w:rPr>
        <w:t>Peppa Pig 8 wax crayons; Disney ‘Frozen’ Jumbo Crayons; Disney ‘Mickey Mouse and Friends’ Crayons).</w:t>
      </w:r>
    </w:p>
    <w:p w14:paraId="67A60EB8" w14:textId="77777777" w:rsidR="00E17C6C" w:rsidRPr="00781C4D" w:rsidRDefault="00E17C6C" w:rsidP="002A183C">
      <w:pPr>
        <w:spacing w:line="300" w:lineRule="atLeast"/>
        <w:ind w:left="142" w:right="372"/>
        <w:jc w:val="both"/>
        <w:rPr>
          <w:rFonts w:ascii="Arial" w:hAnsi="Arial" w:cs="Arial"/>
          <w:b/>
          <w:sz w:val="22"/>
          <w:szCs w:val="22"/>
        </w:rPr>
      </w:pPr>
    </w:p>
    <w:p w14:paraId="4C7CD4EB" w14:textId="2D8A6756" w:rsidR="00DD66F4" w:rsidRPr="00521551" w:rsidRDefault="00DD66F4" w:rsidP="00DD66F4">
      <w:pPr>
        <w:spacing w:line="300" w:lineRule="atLeast"/>
        <w:ind w:left="142" w:right="372"/>
        <w:jc w:val="center"/>
        <w:rPr>
          <w:rFonts w:ascii="Arial" w:hAnsi="Arial" w:cs="Arial"/>
          <w:color w:val="FF0000"/>
        </w:rPr>
      </w:pPr>
      <w:r w:rsidRPr="00521551">
        <w:rPr>
          <w:rFonts w:ascii="Arial" w:hAnsi="Arial" w:cs="Arial"/>
          <w:color w:val="FF0000"/>
        </w:rPr>
        <w:t>By completing this form you are verifying that the products</w:t>
      </w:r>
      <w:r>
        <w:rPr>
          <w:rFonts w:ascii="Arial" w:hAnsi="Arial" w:cs="Arial"/>
          <w:color w:val="FF0000"/>
        </w:rPr>
        <w:t xml:space="preserve"> identified in this form</w:t>
      </w:r>
      <w:r w:rsidRPr="0052155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do n</w:t>
      </w:r>
      <w:bookmarkStart w:id="0" w:name="_GoBack"/>
      <w:bookmarkEnd w:id="0"/>
      <w:r>
        <w:rPr>
          <w:rFonts w:ascii="Arial" w:hAnsi="Arial" w:cs="Arial"/>
          <w:color w:val="FF0000"/>
        </w:rPr>
        <w:t>ot contain asbestos</w:t>
      </w:r>
      <w:r w:rsidRPr="00521551">
        <w:rPr>
          <w:rFonts w:ascii="Arial" w:hAnsi="Arial" w:cs="Arial"/>
          <w:color w:val="FF0000"/>
        </w:rPr>
        <w:t>.</w:t>
      </w:r>
    </w:p>
    <w:p w14:paraId="1F893A04" w14:textId="77777777" w:rsidR="00781C4D" w:rsidRPr="00781C4D" w:rsidRDefault="00781C4D" w:rsidP="00781C4D">
      <w:pPr>
        <w:rPr>
          <w:rFonts w:ascii="Arial" w:hAnsi="Arial" w:cs="Arial"/>
          <w:b/>
          <w:sz w:val="22"/>
          <w:szCs w:val="22"/>
        </w:rPr>
      </w:pP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781C4D" w:rsidRPr="00781C4D" w14:paraId="0F3E7367" w14:textId="77777777" w:rsidTr="00DF3486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36FB6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81C4D"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52A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781C4D" w:rsidRPr="00781C4D" w14:paraId="7A88CAC9" w14:textId="77777777" w:rsidTr="00DF3486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DF368" w14:textId="77777777" w:rsidR="00781C4D" w:rsidRPr="00781C4D" w:rsidRDefault="00781C4D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D771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781C4D" w:rsidRPr="00781C4D" w14:paraId="6465537F" w14:textId="77777777" w:rsidTr="00DF3486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87ED3" w14:textId="77777777" w:rsidR="00781C4D" w:rsidRPr="00781C4D" w:rsidRDefault="00781C4D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485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781C4D" w:rsidRPr="00781C4D" w14:paraId="57D5AC40" w14:textId="77777777" w:rsidTr="00DF3486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11F88" w14:textId="77777777" w:rsidR="00781C4D" w:rsidRPr="00781C4D" w:rsidRDefault="00781C4D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6991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781C4D" w:rsidRPr="00781C4D" w14:paraId="5651874A" w14:textId="77777777" w:rsidTr="00DF3486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E0584" w14:textId="77777777" w:rsidR="00781C4D" w:rsidRPr="00781C4D" w:rsidRDefault="00781C4D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2DE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781C4D" w:rsidRPr="00781C4D" w14:paraId="5EA88ACC" w14:textId="77777777" w:rsidTr="00DF3486">
        <w:trPr>
          <w:cantSplit/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FF728" w14:textId="77777777" w:rsidR="00781C4D" w:rsidRPr="00781C4D" w:rsidRDefault="00781C4D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961C5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81C4D" w:rsidRPr="00781C4D" w14:paraId="0FC1E479" w14:textId="77777777" w:rsidTr="00DF3486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91D9" w14:textId="77777777" w:rsidR="00781C4D" w:rsidRPr="00781C4D" w:rsidRDefault="00781C4D" w:rsidP="00DF3486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81C4D"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EE3A" w14:textId="77777777" w:rsidR="00781C4D" w:rsidRPr="00781C4D" w:rsidRDefault="00781C4D" w:rsidP="00DF3486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Description:</w:t>
            </w:r>
          </w:p>
          <w:p w14:paraId="2C53E9FC" w14:textId="77777777" w:rsidR="00781C4D" w:rsidRPr="00781C4D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43AE5" w14:textId="77777777" w:rsidR="00781C4D" w:rsidRPr="00781C4D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42E92" w14:textId="77777777" w:rsidR="00781C4D" w:rsidRPr="00781C4D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B668A" w14:textId="77777777" w:rsidR="00781C4D" w:rsidRPr="00781C4D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98B43" w14:textId="77777777" w:rsidR="00781C4D" w:rsidRPr="00781C4D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0359F" w14:textId="77777777" w:rsidR="00781C4D" w:rsidRPr="00781C4D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5FC04" w14:textId="77777777" w:rsidR="00781C4D" w:rsidRPr="00781C4D" w:rsidRDefault="00781C4D" w:rsidP="00DF3486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81C4D" w:rsidRPr="00781C4D" w14:paraId="0682A77A" w14:textId="77777777" w:rsidTr="00DF3486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A038" w14:textId="77777777" w:rsidR="00781C4D" w:rsidRPr="00781C4D" w:rsidRDefault="00781C4D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8E8" w14:textId="77777777" w:rsidR="00781C4D" w:rsidRPr="00781C4D" w:rsidRDefault="00781C4D" w:rsidP="00DF3486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781C4D" w:rsidRPr="00781C4D" w14:paraId="4A9D3EF8" w14:textId="77777777" w:rsidTr="00DF3486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B9D4" w14:textId="77777777" w:rsidR="00781C4D" w:rsidRPr="00781C4D" w:rsidRDefault="00781C4D" w:rsidP="00DF3486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81C4D"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D0EF" w14:textId="77777777" w:rsidR="00781C4D" w:rsidRPr="00781C4D" w:rsidRDefault="00781C4D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2F47" w14:textId="77777777" w:rsidR="00781C4D" w:rsidRPr="00781C4D" w:rsidRDefault="00781C4D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7117" w14:textId="77777777" w:rsidR="00781C4D" w:rsidRPr="00781C4D" w:rsidRDefault="00781C4D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81C4D"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264799C1" w14:textId="02ABA956" w:rsidR="00781C4D" w:rsidRPr="00781C4D" w:rsidRDefault="00781C4D" w:rsidP="00473B77">
      <w:pPr>
        <w:spacing w:line="300" w:lineRule="atLeast"/>
        <w:ind w:left="-539" w:right="-123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026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8"/>
        <w:gridCol w:w="236"/>
        <w:gridCol w:w="2032"/>
      </w:tblGrid>
      <w:tr w:rsidR="00781C4D" w:rsidRPr="00781C4D" w14:paraId="39410F91" w14:textId="77777777" w:rsidTr="00DF3486">
        <w:trPr>
          <w:cantSplit/>
          <w:tblHeader/>
        </w:trPr>
        <w:tc>
          <w:tcPr>
            <w:tcW w:w="12758" w:type="dxa"/>
            <w:tcBorders>
              <w:right w:val="single" w:sz="4" w:space="0" w:color="auto"/>
            </w:tcBorders>
          </w:tcPr>
          <w:p w14:paraId="0AF9F235" w14:textId="5B0DAF07" w:rsidR="00781C4D" w:rsidRPr="00781C4D" w:rsidRDefault="00781C4D" w:rsidP="00DF34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1C4D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781C4D"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BD8" w14:textId="77777777" w:rsidR="00781C4D" w:rsidRPr="00781C4D" w:rsidRDefault="00781C4D" w:rsidP="00DF3486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7E076F9" w14:textId="77777777" w:rsidR="00781C4D" w:rsidRPr="00781C4D" w:rsidRDefault="00781C4D" w:rsidP="00DF3486">
            <w:pPr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1C4D"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781C4D" w:rsidRPr="009F6476" w14:paraId="5B344389" w14:textId="77777777" w:rsidTr="00DF3486">
        <w:tc>
          <w:tcPr>
            <w:tcW w:w="1275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FEF0BD" w14:textId="77777777" w:rsidR="00781C4D" w:rsidRPr="00E2168B" w:rsidRDefault="00781C4D" w:rsidP="00DF3486">
            <w:pPr>
              <w:spacing w:before="120" w:after="120"/>
              <w:rPr>
                <w:rFonts w:ascii="Arial" w:hAnsi="Arial" w:cs="Arial"/>
              </w:rPr>
            </w:pPr>
            <w:r w:rsidRPr="00841084">
              <w:rPr>
                <w:rFonts w:ascii="Arial" w:hAnsi="Arial" w:cs="Arial"/>
                <w:b/>
                <w:sz w:val="22"/>
                <w:szCs w:val="22"/>
              </w:rPr>
              <w:t>Test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7343CD">
              <w:rPr>
                <w:rFonts w:ascii="Arial" w:hAnsi="Arial" w:cs="Arial"/>
                <w:sz w:val="22"/>
                <w:szCs w:val="22"/>
              </w:rPr>
              <w:t>Before importing and supplying crayons a test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 has been obtained</w:t>
            </w:r>
            <w:r w:rsidRPr="00D351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meets the following requirements: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664BF1" w14:textId="77777777" w:rsidR="00781C4D" w:rsidRPr="006C402A" w:rsidRDefault="00781C4D" w:rsidP="00DF348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7C28C0" w14:textId="77777777" w:rsidR="00781C4D" w:rsidRPr="006C402A" w:rsidRDefault="00781C4D" w:rsidP="00DF3486">
            <w:pPr>
              <w:spacing w:before="120" w:after="120"/>
              <w:ind w:right="-1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C4D" w:rsidRPr="009F6476" w14:paraId="2095EE5B" w14:textId="77777777" w:rsidTr="00DF3486">
        <w:tc>
          <w:tcPr>
            <w:tcW w:w="127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0FCD49" w14:textId="77777777" w:rsidR="00781C4D" w:rsidRPr="00C83481" w:rsidRDefault="00781C4D" w:rsidP="00DF348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provided by </w:t>
            </w:r>
            <w:r w:rsidRPr="00D3516F"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z w:val="22"/>
                <w:szCs w:val="22"/>
              </w:rPr>
              <w:t xml:space="preserve">independent </w:t>
            </w:r>
            <w:r w:rsidRPr="00D3516F">
              <w:rPr>
                <w:rFonts w:ascii="Arial" w:hAnsi="Arial" w:cs="Arial"/>
                <w:sz w:val="22"/>
                <w:szCs w:val="22"/>
              </w:rPr>
              <w:t>testing facilit</w:t>
            </w:r>
            <w:r>
              <w:rPr>
                <w:rFonts w:ascii="Arial" w:hAnsi="Arial" w:cs="Arial"/>
                <w:sz w:val="22"/>
                <w:szCs w:val="22"/>
              </w:rPr>
              <w:t>y accredited to test for asbestos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4366A7" w14:textId="77777777" w:rsidR="00781C4D" w:rsidRPr="006C402A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C5D554" w14:textId="77777777" w:rsidR="00781C4D" w:rsidRPr="006C402A" w:rsidRDefault="00781C4D" w:rsidP="00DF348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781C4D" w:rsidRPr="009F6476" w14:paraId="67E56ACA" w14:textId="77777777" w:rsidTr="00DF3486">
        <w:tc>
          <w:tcPr>
            <w:tcW w:w="127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E5CFAF" w14:textId="77777777" w:rsidR="00781C4D" w:rsidRPr="007343CD" w:rsidRDefault="00781C4D" w:rsidP="00DF348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3CD">
              <w:rPr>
                <w:rFonts w:ascii="Arial" w:hAnsi="Arial" w:cs="Arial"/>
                <w:sz w:val="22"/>
                <w:szCs w:val="22"/>
              </w:rPr>
              <w:t xml:space="preserve">confirms the crayons do not contain asbestos according to </w:t>
            </w:r>
            <w:r w:rsidRPr="007343CD">
              <w:rPr>
                <w:rFonts w:ascii="Arial" w:hAnsi="Arial" w:cs="Arial"/>
                <w:i/>
                <w:sz w:val="22"/>
                <w:szCs w:val="22"/>
              </w:rPr>
              <w:t>AS 4964 Method for the Qualitative identification of asbestos in bulk samples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5D3003" w14:textId="77777777" w:rsidR="00781C4D" w:rsidRPr="006C402A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07A8D9" w14:textId="77777777" w:rsidR="00781C4D" w:rsidRPr="006C402A" w:rsidRDefault="00781C4D" w:rsidP="00DF348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781C4D" w:rsidRPr="009F6476" w14:paraId="76FA9A7D" w14:textId="77777777" w:rsidTr="00DF3486">
        <w:tc>
          <w:tcPr>
            <w:tcW w:w="127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BF0B" w14:textId="77777777" w:rsidR="00781C4D" w:rsidRPr="00C83481" w:rsidRDefault="00781C4D" w:rsidP="00DF348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and accurately identifies the exact product to be supplied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5E8" w14:textId="77777777" w:rsidR="00781C4D" w:rsidRPr="006C402A" w:rsidRDefault="00781C4D" w:rsidP="00DF34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81C" w14:textId="77777777" w:rsidR="00781C4D" w:rsidRPr="006C402A" w:rsidRDefault="00781C4D" w:rsidP="00DF348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0E8BEB89" w14:textId="1EF2AF1E" w:rsidR="00781C4D" w:rsidRPr="00781C4D" w:rsidRDefault="00781C4D" w:rsidP="00781C4D">
      <w:pPr>
        <w:rPr>
          <w:rFonts w:ascii="Arial" w:hAnsi="Arial" w:cs="Arial"/>
          <w:b/>
          <w:sz w:val="4"/>
          <w:szCs w:val="4"/>
        </w:rPr>
      </w:pPr>
    </w:p>
    <w:sectPr w:rsidR="00781C4D" w:rsidRPr="00781C4D" w:rsidSect="00781C4D">
      <w:footerReference w:type="first" r:id="rId7"/>
      <w:pgSz w:w="16838" w:h="11906" w:orient="landscape" w:code="9"/>
      <w:pgMar w:top="568" w:right="720" w:bottom="284" w:left="720" w:header="284" w:footer="211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FBF2" w14:textId="77777777" w:rsidR="005B14C1" w:rsidRDefault="005B14C1" w:rsidP="00304C83">
      <w:r>
        <w:separator/>
      </w:r>
    </w:p>
  </w:endnote>
  <w:endnote w:type="continuationSeparator" w:id="0">
    <w:p w14:paraId="4B34B8F8" w14:textId="77777777" w:rsidR="005B14C1" w:rsidRDefault="005B14C1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105208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705637535"/>
          <w:docPartObj>
            <w:docPartGallery w:val="Page Numbers (Top of Page)"/>
            <w:docPartUnique/>
          </w:docPartObj>
        </w:sdtPr>
        <w:sdtContent>
          <w:p w14:paraId="187C7750" w14:textId="4C8B3599" w:rsidR="00781C4D" w:rsidRPr="00781C4D" w:rsidRDefault="00781C4D" w:rsidP="00781C4D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FE3A14" wp14:editId="6206D752">
                  <wp:extent cx="657225" cy="180975"/>
                  <wp:effectExtent l="0" t="0" r="9525" b="9525"/>
                  <wp:docPr id="8" name="Picture 8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78B8" w14:textId="77777777" w:rsidR="005B14C1" w:rsidRDefault="005B14C1" w:rsidP="00304C83">
      <w:r>
        <w:separator/>
      </w:r>
    </w:p>
  </w:footnote>
  <w:footnote w:type="continuationSeparator" w:id="0">
    <w:p w14:paraId="284E0A2B" w14:textId="77777777" w:rsidR="005B14C1" w:rsidRDefault="005B14C1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0402"/>
    <w:multiLevelType w:val="hybridMultilevel"/>
    <w:tmpl w:val="EEBC2AD8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0860849"/>
    <w:multiLevelType w:val="hybridMultilevel"/>
    <w:tmpl w:val="75526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C0C21"/>
    <w:multiLevelType w:val="hybridMultilevel"/>
    <w:tmpl w:val="ED243B28"/>
    <w:lvl w:ilvl="0" w:tplc="436007A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995F2C"/>
    <w:multiLevelType w:val="multilevel"/>
    <w:tmpl w:val="D3B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9B4"/>
    <w:multiLevelType w:val="hybridMultilevel"/>
    <w:tmpl w:val="91EA261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57D3A97"/>
    <w:multiLevelType w:val="hybridMultilevel"/>
    <w:tmpl w:val="D0CCA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033D81"/>
    <w:multiLevelType w:val="hybridMultilevel"/>
    <w:tmpl w:val="9236ACE0"/>
    <w:lvl w:ilvl="0" w:tplc="ED54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96B08BD8">
      <w:start w:val="3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746702"/>
    <w:multiLevelType w:val="hybridMultilevel"/>
    <w:tmpl w:val="10C4863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76A6"/>
    <w:multiLevelType w:val="hybridMultilevel"/>
    <w:tmpl w:val="0AACAB6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714574"/>
    <w:multiLevelType w:val="multilevel"/>
    <w:tmpl w:val="8A8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AD0981"/>
    <w:multiLevelType w:val="multilevel"/>
    <w:tmpl w:val="87D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73E0C"/>
    <w:multiLevelType w:val="hybridMultilevel"/>
    <w:tmpl w:val="454254D2"/>
    <w:lvl w:ilvl="0" w:tplc="19FACD4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F5710"/>
    <w:multiLevelType w:val="hybridMultilevel"/>
    <w:tmpl w:val="D99CF064"/>
    <w:lvl w:ilvl="0" w:tplc="61928D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3CE7BD1"/>
    <w:multiLevelType w:val="hybridMultilevel"/>
    <w:tmpl w:val="C6846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D143F"/>
    <w:multiLevelType w:val="multilevel"/>
    <w:tmpl w:val="DD6C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6"/>
  </w:num>
  <w:num w:numId="12">
    <w:abstractNumId w:val="15"/>
  </w:num>
  <w:num w:numId="13">
    <w:abstractNumId w:val="17"/>
  </w:num>
  <w:num w:numId="14">
    <w:abstractNumId w:val="1"/>
  </w:num>
  <w:num w:numId="15">
    <w:abstractNumId w:val="8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77"/>
    <w:rsid w:val="00002CD6"/>
    <w:rsid w:val="000037A4"/>
    <w:rsid w:val="000057B5"/>
    <w:rsid w:val="000073C3"/>
    <w:rsid w:val="0000798F"/>
    <w:rsid w:val="00012933"/>
    <w:rsid w:val="000211C7"/>
    <w:rsid w:val="000254E0"/>
    <w:rsid w:val="00032ADA"/>
    <w:rsid w:val="000530FF"/>
    <w:rsid w:val="00072D78"/>
    <w:rsid w:val="00075D88"/>
    <w:rsid w:val="00081288"/>
    <w:rsid w:val="00095252"/>
    <w:rsid w:val="000A4414"/>
    <w:rsid w:val="000B42AF"/>
    <w:rsid w:val="000D4BD4"/>
    <w:rsid w:val="000E5A0A"/>
    <w:rsid w:val="0010079B"/>
    <w:rsid w:val="00131984"/>
    <w:rsid w:val="00133BB2"/>
    <w:rsid w:val="00143C55"/>
    <w:rsid w:val="0015470B"/>
    <w:rsid w:val="00172D7B"/>
    <w:rsid w:val="001879FF"/>
    <w:rsid w:val="001931A0"/>
    <w:rsid w:val="00195BC6"/>
    <w:rsid w:val="001B6EDB"/>
    <w:rsid w:val="001C0E7F"/>
    <w:rsid w:val="001D4718"/>
    <w:rsid w:val="001D502E"/>
    <w:rsid w:val="002364D7"/>
    <w:rsid w:val="002763C5"/>
    <w:rsid w:val="0027767C"/>
    <w:rsid w:val="002776CD"/>
    <w:rsid w:val="0029022B"/>
    <w:rsid w:val="002A183C"/>
    <w:rsid w:val="002D2FC2"/>
    <w:rsid w:val="00306E9A"/>
    <w:rsid w:val="003076DA"/>
    <w:rsid w:val="0033772B"/>
    <w:rsid w:val="00353191"/>
    <w:rsid w:val="00356E97"/>
    <w:rsid w:val="00363A51"/>
    <w:rsid w:val="00386114"/>
    <w:rsid w:val="003D6FC9"/>
    <w:rsid w:val="003D77A8"/>
    <w:rsid w:val="003F69C6"/>
    <w:rsid w:val="00414B08"/>
    <w:rsid w:val="004270C5"/>
    <w:rsid w:val="00432A88"/>
    <w:rsid w:val="00437F12"/>
    <w:rsid w:val="00451653"/>
    <w:rsid w:val="004667A8"/>
    <w:rsid w:val="0047003A"/>
    <w:rsid w:val="004715A9"/>
    <w:rsid w:val="0047187A"/>
    <w:rsid w:val="00473B77"/>
    <w:rsid w:val="004937B5"/>
    <w:rsid w:val="004D258A"/>
    <w:rsid w:val="004D6397"/>
    <w:rsid w:val="004D6A9F"/>
    <w:rsid w:val="004F7D2C"/>
    <w:rsid w:val="0053252C"/>
    <w:rsid w:val="00532708"/>
    <w:rsid w:val="00544C50"/>
    <w:rsid w:val="0059468E"/>
    <w:rsid w:val="005958CA"/>
    <w:rsid w:val="005A1FFE"/>
    <w:rsid w:val="005B14C1"/>
    <w:rsid w:val="005C33DD"/>
    <w:rsid w:val="005E1521"/>
    <w:rsid w:val="006064A3"/>
    <w:rsid w:val="006471DA"/>
    <w:rsid w:val="006541B9"/>
    <w:rsid w:val="0066432B"/>
    <w:rsid w:val="00686436"/>
    <w:rsid w:val="006864B3"/>
    <w:rsid w:val="00695B8A"/>
    <w:rsid w:val="00695FCF"/>
    <w:rsid w:val="006A1082"/>
    <w:rsid w:val="006A1D6B"/>
    <w:rsid w:val="006B5145"/>
    <w:rsid w:val="006C280F"/>
    <w:rsid w:val="006D2BCF"/>
    <w:rsid w:val="006D2E04"/>
    <w:rsid w:val="00704C38"/>
    <w:rsid w:val="007270C0"/>
    <w:rsid w:val="00733400"/>
    <w:rsid w:val="007343CD"/>
    <w:rsid w:val="00743DC2"/>
    <w:rsid w:val="00757198"/>
    <w:rsid w:val="00781C4D"/>
    <w:rsid w:val="007A455A"/>
    <w:rsid w:val="007C3034"/>
    <w:rsid w:val="007F638E"/>
    <w:rsid w:val="007F6FB3"/>
    <w:rsid w:val="008153DF"/>
    <w:rsid w:val="00817E80"/>
    <w:rsid w:val="00821306"/>
    <w:rsid w:val="008254B1"/>
    <w:rsid w:val="00825AD2"/>
    <w:rsid w:val="00841084"/>
    <w:rsid w:val="008430B8"/>
    <w:rsid w:val="00846D51"/>
    <w:rsid w:val="0084732D"/>
    <w:rsid w:val="0086779E"/>
    <w:rsid w:val="0089277E"/>
    <w:rsid w:val="008941A3"/>
    <w:rsid w:val="008A6833"/>
    <w:rsid w:val="008B2F48"/>
    <w:rsid w:val="008D50B0"/>
    <w:rsid w:val="008F18CA"/>
    <w:rsid w:val="0093713E"/>
    <w:rsid w:val="00946C0B"/>
    <w:rsid w:val="00947AB9"/>
    <w:rsid w:val="00972753"/>
    <w:rsid w:val="00990412"/>
    <w:rsid w:val="009E6223"/>
    <w:rsid w:val="00A111F3"/>
    <w:rsid w:val="00A25D5D"/>
    <w:rsid w:val="00A46981"/>
    <w:rsid w:val="00A800EF"/>
    <w:rsid w:val="00A95805"/>
    <w:rsid w:val="00AB2CEE"/>
    <w:rsid w:val="00AC3C84"/>
    <w:rsid w:val="00AD4914"/>
    <w:rsid w:val="00AD6372"/>
    <w:rsid w:val="00AE3CEA"/>
    <w:rsid w:val="00AE5C33"/>
    <w:rsid w:val="00AF0BF8"/>
    <w:rsid w:val="00B10B07"/>
    <w:rsid w:val="00B11A53"/>
    <w:rsid w:val="00B51998"/>
    <w:rsid w:val="00B57C18"/>
    <w:rsid w:val="00B751B4"/>
    <w:rsid w:val="00B86033"/>
    <w:rsid w:val="00BC0945"/>
    <w:rsid w:val="00BC0CAB"/>
    <w:rsid w:val="00C21537"/>
    <w:rsid w:val="00C32C23"/>
    <w:rsid w:val="00C83481"/>
    <w:rsid w:val="00C9682B"/>
    <w:rsid w:val="00CB02BC"/>
    <w:rsid w:val="00CB6333"/>
    <w:rsid w:val="00D10B23"/>
    <w:rsid w:val="00D30DAA"/>
    <w:rsid w:val="00D430C1"/>
    <w:rsid w:val="00DB2F7A"/>
    <w:rsid w:val="00DD66F4"/>
    <w:rsid w:val="00DE46BE"/>
    <w:rsid w:val="00E05266"/>
    <w:rsid w:val="00E10FE1"/>
    <w:rsid w:val="00E17C6C"/>
    <w:rsid w:val="00E53C96"/>
    <w:rsid w:val="00E651C0"/>
    <w:rsid w:val="00E651DB"/>
    <w:rsid w:val="00E77FA3"/>
    <w:rsid w:val="00E93649"/>
    <w:rsid w:val="00EB3E97"/>
    <w:rsid w:val="00EE0DCD"/>
    <w:rsid w:val="00EE0EA7"/>
    <w:rsid w:val="00F31D84"/>
    <w:rsid w:val="00F50CB3"/>
    <w:rsid w:val="00F63517"/>
    <w:rsid w:val="00FA691B"/>
    <w:rsid w:val="00FB1AE7"/>
    <w:rsid w:val="00FB7E8C"/>
    <w:rsid w:val="00FC3F44"/>
    <w:rsid w:val="00FD6816"/>
    <w:rsid w:val="00FE4130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01843"/>
  <w15:docId w15:val="{93805369-60DF-4C52-859D-F8A03ED5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781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1C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Watchdog Compliance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creator>Michelle Johnson</dc:creator>
  <cp:lastModifiedBy>David Johnson</cp:lastModifiedBy>
  <cp:revision>5</cp:revision>
  <dcterms:created xsi:type="dcterms:W3CDTF">2015-10-23T02:23:00Z</dcterms:created>
  <dcterms:modified xsi:type="dcterms:W3CDTF">2018-10-24T11:17:00Z</dcterms:modified>
</cp:coreProperties>
</file>